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0C" w:rsidRDefault="005A35B9" w:rsidP="0023530C">
      <w:pPr>
        <w:pStyle w:val="1"/>
      </w:pPr>
      <w:bookmarkStart w:id="0" w:name="_Toc468456170"/>
      <w:r w:rsidRPr="001249DA">
        <w:t>Памятка о</w:t>
      </w:r>
      <w:r>
        <w:t> </w:t>
      </w:r>
      <w:r w:rsidRPr="001249DA">
        <w:t>правилах проведения ЕГЭ в 201</w:t>
      </w:r>
      <w:r w:rsidR="00851E00">
        <w:t>9</w:t>
      </w:r>
      <w:r w:rsidRPr="001249DA">
        <w:t xml:space="preserve"> году </w:t>
      </w:r>
    </w:p>
    <w:p w:rsidR="005A35B9" w:rsidRDefault="005A35B9" w:rsidP="0023530C">
      <w:pPr>
        <w:pStyle w:val="1"/>
      </w:pPr>
      <w:r w:rsidRPr="001249DA">
        <w:t>(для ознакомления участников ЕГЭ/ родителей (зако</w:t>
      </w:r>
      <w:r w:rsidR="0023530C">
        <w:t>нных представителей)</w:t>
      </w:r>
      <w:r w:rsidRPr="001249DA">
        <w:t>)</w:t>
      </w:r>
      <w:bookmarkEnd w:id="0"/>
    </w:p>
    <w:p w:rsidR="005A35B9" w:rsidRPr="0050400C" w:rsidRDefault="005A35B9" w:rsidP="005A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 о порядке проведении ЕГЭ: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5B9" w:rsidRPr="0050400C" w:rsidRDefault="005A35B9" w:rsidP="005A35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5A35B9" w:rsidRPr="0050400C" w:rsidRDefault="005A35B9" w:rsidP="005A35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ЕГЭ по всем учебным предметам начинается в 10.00 по местному времени.</w:t>
      </w:r>
    </w:p>
    <w:p w:rsidR="005A35B9" w:rsidRPr="0050400C" w:rsidRDefault="005A35B9" w:rsidP="005A35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5A35B9" w:rsidRPr="0050400C" w:rsidRDefault="005A35B9" w:rsidP="005A35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Результаты ГИА признаются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>удовлетворительными</w:t>
      </w:r>
      <w:proofErr w:type="gram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0400C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50400C">
        <w:rPr>
          <w:rFonts w:ascii="Times New Roman" w:eastAsia="Times New Roman" w:hAnsi="Times New Roman" w:cs="Times New Roman"/>
          <w:sz w:val="24"/>
          <w:szCs w:val="24"/>
        </w:rPr>
        <w:t>, а при сдаче ЕГЭ по математике базового уровня получил отметку не ниже удовлетворительной (три балла).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</w:t>
      </w:r>
      <w:bookmarkStart w:id="1" w:name="_GoBack"/>
      <w:bookmarkEnd w:id="1"/>
      <w:r w:rsidRPr="0050400C">
        <w:rPr>
          <w:rFonts w:ascii="Times New Roman" w:eastAsia="Times New Roman" w:hAnsi="Times New Roman" w:cs="Times New Roman"/>
          <w:sz w:val="24"/>
          <w:szCs w:val="24"/>
        </w:rPr>
        <w:t>ня передаются</w:t>
      </w:r>
      <w:r w:rsidR="00796A93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образовательные организации</w:t>
      </w:r>
      <w:r w:rsidR="00796A93" w:rsidRPr="00796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t>для последующего ознакомления участников ЕГЭ с полученными ими результатами ЕГЭ.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</w:t>
      </w:r>
      <w:r w:rsidR="00796A93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образовательные организации. 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t>Указанный день считается официальным днем объявления результатов.</w:t>
      </w:r>
    </w:p>
    <w:p w:rsidR="005A35B9" w:rsidRPr="0050400C" w:rsidRDefault="005A35B9" w:rsidP="005A35B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ЕГЭ при приеме на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400C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50400C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действительны четыре года, следующих за годом получения таких результатов.</w:t>
      </w:r>
    </w:p>
    <w:p w:rsidR="005A35B9" w:rsidRPr="0050400C" w:rsidRDefault="005A35B9" w:rsidP="005A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5B9" w:rsidRPr="0050400C" w:rsidRDefault="005A35B9" w:rsidP="005A3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b/>
          <w:sz w:val="24"/>
          <w:szCs w:val="24"/>
        </w:rPr>
        <w:t>Обязанности участника ЕГЭ в рамках участия в ЕГЭ:</w:t>
      </w:r>
    </w:p>
    <w:p w:rsidR="005A35B9" w:rsidRPr="0050400C" w:rsidRDefault="005A35B9" w:rsidP="005A35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5A35B9" w:rsidRPr="0050400C" w:rsidRDefault="005A35B9" w:rsidP="005A35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 данный ППЭ. </w:t>
      </w:r>
    </w:p>
    <w:p w:rsidR="005A35B9" w:rsidRPr="0050400C" w:rsidRDefault="005A35B9" w:rsidP="005A35B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ЕГЭ </w:t>
      </w:r>
      <w:r w:rsidR="0050400C">
        <w:rPr>
          <w:rFonts w:ascii="Times New Roman" w:eastAsia="Times New Roman" w:hAnsi="Times New Roman" w:cs="Times New Roman"/>
          <w:sz w:val="24"/>
          <w:szCs w:val="24"/>
        </w:rPr>
        <w:t>опоздал на экзамен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t>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В случае проведения ЕГЭ по иностранным языкам (письменная часть, раздел «</w:t>
      </w:r>
      <w:proofErr w:type="spellStart"/>
      <w:r w:rsidRPr="0050400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>Персональное</w:t>
      </w:r>
      <w:proofErr w:type="gram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400C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5A35B9" w:rsidRPr="0050400C" w:rsidRDefault="005A35B9" w:rsidP="005A35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50400C">
        <w:rPr>
          <w:rFonts w:ascii="Times New Roman" w:eastAsia="Times New Roman" w:hAnsi="Times New Roman" w:cs="Times New Roman"/>
          <w:sz w:val="24"/>
          <w:szCs w:val="24"/>
        </w:rPr>
        <w:t>гелевой</w:t>
      </w:r>
      <w:proofErr w:type="spellEnd"/>
      <w:r w:rsidRPr="0050400C">
        <w:rPr>
          <w:rFonts w:ascii="Times New Roman" w:eastAsia="Times New Roman" w:hAnsi="Times New Roman" w:cs="Times New Roman"/>
          <w:sz w:val="24"/>
          <w:szCs w:val="24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5A35B9" w:rsidRPr="0050400C" w:rsidRDefault="005A35B9" w:rsidP="005A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5B9" w:rsidRPr="0050400C" w:rsidRDefault="005A35B9" w:rsidP="005A3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b/>
          <w:sz w:val="24"/>
          <w:szCs w:val="24"/>
        </w:rPr>
        <w:t>Права участника ЕГЭ в рамках участия в ЕГЭ:</w:t>
      </w:r>
    </w:p>
    <w:p w:rsidR="005A35B9" w:rsidRPr="0050400C" w:rsidRDefault="005A35B9" w:rsidP="005A35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0400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>КИМ</w:t>
      </w:r>
      <w:proofErr w:type="gram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(в случае проведения ЕГЭ по иностранным языкам (раздел «Говорение») черновики не выдаются).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Внимание! Черновики и КИМ не проверяются и записи в них не учитываются при обработке. 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="0050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lastRenderedPageBreak/>
        <w:t>к ГИА по данному учебному предмету в текущем году в дополнительные сроки (не более одного раза).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Участники ЕГЭ заблаговременно информируются о времени, месте и порядке рассмотрения апелляций.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b/>
          <w:sz w:val="24"/>
          <w:szCs w:val="24"/>
        </w:rPr>
        <w:t>Апелляцию о нарушении установленного Порядка проведения ГИА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участник ЕГЭ подает в день проведения экзамена члену ГЭК, не покидая ППЭ. 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об отклонении апелляции;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b/>
          <w:sz w:val="24"/>
          <w:szCs w:val="24"/>
        </w:rPr>
        <w:t>Апелляция о несогласии с выставленными баллами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0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организацию, 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0400C">
        <w:rPr>
          <w:rFonts w:ascii="Times New Roman" w:eastAsia="Times New Roman" w:hAnsi="Times New Roman" w:cs="Times New Roman"/>
          <w:sz w:val="24"/>
          <w:szCs w:val="24"/>
        </w:rPr>
        <w:lastRenderedPageBreak/>
        <w:t>в Комиссию по разработке КИМ по соответствующему учебному предмету с запросом о разъяснениях</w:t>
      </w:r>
      <w:proofErr w:type="gramEnd"/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0400C">
        <w:rPr>
          <w:rFonts w:ascii="Times New Roman" w:eastAsia="Times New Roman" w:hAnsi="Times New Roman" w:cs="Times New Roman"/>
          <w:sz w:val="24"/>
          <w:szCs w:val="24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5A35B9" w:rsidRPr="0050400C" w:rsidRDefault="005A35B9" w:rsidP="005A35B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>Данная информация была подготовлена в соответствии со</w:t>
      </w:r>
      <w:r w:rsidR="00796EC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>следующими нормативными правовыми документами, регламентирующими проведение ГИА: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ab/>
        <w:t>Федеральным законом от 29.12.2012 № 273-ФЗ «Об образовании в Российской Федерации».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 xml:space="preserve"> 3.</w:t>
      </w:r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ab/>
        <w:t>Приказом Министерства образования и </w:t>
      </w:r>
      <w:r w:rsidR="0051566C">
        <w:rPr>
          <w:rFonts w:ascii="Times New Roman" w:eastAsia="Times New Roman" w:hAnsi="Times New Roman" w:cs="Times New Roman"/>
          <w:i/>
          <w:sz w:val="24"/>
          <w:szCs w:val="24"/>
        </w:rPr>
        <w:t>науки Российской Федерации от 07.11.2018 № 190/1512</w:t>
      </w:r>
      <w:r w:rsidRPr="0050400C">
        <w:rPr>
          <w:rFonts w:ascii="Times New Roman" w:eastAsia="Times New Roman" w:hAnsi="Times New Roman" w:cs="Times New Roman"/>
          <w:i/>
          <w:sz w:val="24"/>
          <w:szCs w:val="24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С правилами проведения ЕГЭ ознакомлен (а):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Участник ЕГЭ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 xml:space="preserve"> ___________________(_____________________)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ЕГЭ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___________________(_____________________)</w:t>
      </w:r>
    </w:p>
    <w:p w:rsidR="005A35B9" w:rsidRPr="0050400C" w:rsidRDefault="005A35B9" w:rsidP="005A35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DAB" w:rsidRPr="0050400C" w:rsidRDefault="005A35B9" w:rsidP="0050400C">
      <w:pPr>
        <w:widowControl w:val="0"/>
        <w:spacing w:after="0" w:line="240" w:lineRule="auto"/>
        <w:jc w:val="both"/>
        <w:rPr>
          <w:sz w:val="24"/>
          <w:szCs w:val="24"/>
        </w:rPr>
      </w:pPr>
      <w:r w:rsidRPr="0050400C">
        <w:rPr>
          <w:rFonts w:ascii="Times New Roman" w:eastAsia="Times New Roman" w:hAnsi="Times New Roman" w:cs="Times New Roman"/>
          <w:sz w:val="24"/>
          <w:szCs w:val="24"/>
        </w:rPr>
        <w:t>«___»_______20__г.</w:t>
      </w:r>
    </w:p>
    <w:sectPr w:rsidR="008B2DAB" w:rsidRPr="0050400C" w:rsidSect="0050400C">
      <w:headerReference w:type="default" r:id="rId8"/>
      <w:footerReference w:type="default" r:id="rId9"/>
      <w:footerReference w:type="first" r:id="rId10"/>
      <w:pgSz w:w="11906" w:h="16838"/>
      <w:pgMar w:top="426" w:right="850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0C" w:rsidRDefault="0050400C" w:rsidP="0050400C">
      <w:pPr>
        <w:spacing w:after="0" w:line="240" w:lineRule="auto"/>
      </w:pPr>
      <w:r>
        <w:separator/>
      </w:r>
    </w:p>
  </w:endnote>
  <w:endnote w:type="continuationSeparator" w:id="0">
    <w:p w:rsidR="0050400C" w:rsidRDefault="0050400C" w:rsidP="0050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7742"/>
      <w:docPartObj>
        <w:docPartGallery w:val="Page Numbers (Bottom of Page)"/>
        <w:docPartUnique/>
      </w:docPartObj>
    </w:sdtPr>
    <w:sdtEndPr/>
    <w:sdtContent>
      <w:p w:rsidR="00B51B93" w:rsidRDefault="004E5F05">
        <w:pPr>
          <w:pStyle w:val="a5"/>
          <w:jc w:val="right"/>
        </w:pPr>
        <w:r>
          <w:fldChar w:fldCharType="begin"/>
        </w:r>
        <w:r w:rsidR="0050400C">
          <w:instrText>PAGE   \* MERGEFORMAT</w:instrText>
        </w:r>
        <w:r>
          <w:fldChar w:fldCharType="separate"/>
        </w:r>
        <w:r w:rsidR="00851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851E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851E00">
    <w:pPr>
      <w:pStyle w:val="a5"/>
      <w:jc w:val="right"/>
    </w:pPr>
  </w:p>
  <w:p w:rsidR="00B51B93" w:rsidRDefault="00851E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0C" w:rsidRDefault="0050400C" w:rsidP="0050400C">
      <w:pPr>
        <w:spacing w:after="0" w:line="240" w:lineRule="auto"/>
      </w:pPr>
      <w:r>
        <w:separator/>
      </w:r>
    </w:p>
  </w:footnote>
  <w:footnote w:type="continuationSeparator" w:id="0">
    <w:p w:rsidR="0050400C" w:rsidRDefault="0050400C" w:rsidP="0050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851E00" w:rsidP="00EB09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5B9"/>
    <w:rsid w:val="0023530C"/>
    <w:rsid w:val="004E5F05"/>
    <w:rsid w:val="0050400C"/>
    <w:rsid w:val="0051566C"/>
    <w:rsid w:val="005A35B9"/>
    <w:rsid w:val="006428DF"/>
    <w:rsid w:val="00796A93"/>
    <w:rsid w:val="00796ECD"/>
    <w:rsid w:val="00851E00"/>
    <w:rsid w:val="008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0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3530C"/>
    <w:pPr>
      <w:keepNext/>
      <w:keepLines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3530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5A3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5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A3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A35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23530C"/>
    <w:pPr>
      <w:keepNext/>
      <w:keepLines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23530C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5A3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5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A3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A35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 г. Константиновск</Company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Завуч_207_01</dc:creator>
  <cp:lastModifiedBy>Компьютер_31302</cp:lastModifiedBy>
  <cp:revision>5</cp:revision>
  <dcterms:created xsi:type="dcterms:W3CDTF">2018-01-15T07:25:00Z</dcterms:created>
  <dcterms:modified xsi:type="dcterms:W3CDTF">2019-01-16T09:39:00Z</dcterms:modified>
</cp:coreProperties>
</file>